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参会回执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方正仿宋_GBK" w:hAnsi="方正仿宋_GBK" w:eastAsia="方正仿宋_GBK" w:cs="方正仿宋_GBK"/>
          <w:spacing w:val="-2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20"/>
          <w:w w:val="100"/>
          <w:sz w:val="32"/>
          <w:szCs w:val="32"/>
          <w:lang w:eastAsia="zh-CN"/>
        </w:rPr>
        <w:t>□企业</w:t>
      </w:r>
      <w:r>
        <w:rPr>
          <w:rFonts w:hint="eastAsia" w:ascii="方正仿宋_GBK" w:hAnsi="方正仿宋_GBK" w:eastAsia="方正仿宋_GBK" w:cs="方正仿宋_GBK"/>
          <w:spacing w:val="-20"/>
          <w:w w:val="100"/>
          <w:sz w:val="32"/>
          <w:szCs w:val="32"/>
          <w:lang w:val="en-US" w:eastAsia="zh-CN"/>
        </w:rPr>
        <w:t xml:space="preserve">    □</w:t>
      </w:r>
      <w:r>
        <w:rPr>
          <w:rFonts w:hint="eastAsia" w:ascii="方正仿宋_GBK" w:hAnsi="方正仿宋_GBK" w:eastAsia="方正仿宋_GBK" w:cs="方正仿宋_GBK"/>
          <w:spacing w:val="-20"/>
          <w:w w:val="100"/>
          <w:sz w:val="32"/>
          <w:szCs w:val="32"/>
          <w:lang w:eastAsia="zh-CN"/>
        </w:rPr>
        <w:t>专家</w:t>
      </w:r>
      <w:r>
        <w:rPr>
          <w:rFonts w:hint="eastAsia" w:ascii="方正仿宋_GBK" w:hAnsi="方正仿宋_GBK" w:eastAsia="方正仿宋_GBK" w:cs="方正仿宋_GBK"/>
          <w:spacing w:val="-20"/>
          <w:w w:val="100"/>
          <w:sz w:val="32"/>
          <w:szCs w:val="32"/>
          <w:lang w:val="en-US" w:eastAsia="zh-CN"/>
        </w:rPr>
        <w:t xml:space="preserve">   □企业安全文化建设牵头人   □技术服务机构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291"/>
        <w:gridCol w:w="1294"/>
        <w:gridCol w:w="1294"/>
        <w:gridCol w:w="163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回执邮箱：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3359336764@qq.com。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D3138"/>
    <w:rsid w:val="1EE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2021-10-09T15:03:00Z</dcterms:created>
  <dc:creator>LIYUE</dc:creator>
  <cp:lastModifiedBy>LIYUE</cp:lastModifiedBy>
  <dcterms:modified xsi:type="dcterms:W3CDTF">2021-10-09T15:08:19Z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A0D2FE64FF1C4FDBAA36C672B0C19F63</vt:lpwstr>
  </property>
  <property fmtid="{D5CDD505-2E9C-101B-9397-08002B2CF9AE}" pid="4" name="KSOSaveFontToCloudKey">
    <vt:lpwstr>258756671_btnclosed</vt:lpwstr>
  </property>
</Properties>
</file>